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FE4E23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08.08.2019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FE4E23">
        <w:rPr>
          <w:sz w:val="22"/>
          <w:szCs w:val="22"/>
        </w:rPr>
        <w:t>1.2019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bookmarkStart w:id="0" w:name="_GoBack"/>
      <w:r>
        <w:rPr>
          <w:rFonts w:eastAsia="Calibri"/>
          <w:b/>
          <w:sz w:val="22"/>
          <w:szCs w:val="22"/>
        </w:rPr>
        <w:t>Z</w:t>
      </w:r>
      <w:r w:rsidR="002E7DD4">
        <w:rPr>
          <w:rFonts w:eastAsia="Calibri"/>
          <w:b/>
          <w:sz w:val="22"/>
          <w:szCs w:val="22"/>
        </w:rPr>
        <w:t>adanie 3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2E7DD4">
        <w:rPr>
          <w:rFonts w:eastAsia="Calibri"/>
          <w:b/>
          <w:sz w:val="22"/>
          <w:szCs w:val="22"/>
        </w:rPr>
        <w:t>nabiału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FE4E23">
        <w:rPr>
          <w:sz w:val="22"/>
          <w:szCs w:val="22"/>
        </w:rPr>
        <w:t>z 2018 r. poz. 1986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2E7DD4" w:rsidP="005F1D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 NR 5</w:t>
      </w:r>
    </w:p>
    <w:p w:rsidR="002E7DD4" w:rsidRPr="002E7DD4" w:rsidRDefault="002E7DD4" w:rsidP="002E7DD4">
      <w:pPr>
        <w:jc w:val="center"/>
        <w:rPr>
          <w:b/>
        </w:rPr>
      </w:pPr>
      <w:r w:rsidRPr="002E7DD4">
        <w:rPr>
          <w:b/>
        </w:rPr>
        <w:t>Firma Handlowa „STARMLECZ” Tkaczuk Adam</w:t>
      </w:r>
    </w:p>
    <w:p w:rsidR="004C27D7" w:rsidRPr="004C27D7" w:rsidRDefault="004C27D7" w:rsidP="004C27D7">
      <w:pPr>
        <w:jc w:val="center"/>
        <w:rPr>
          <w:b/>
        </w:rPr>
      </w:pPr>
      <w:r w:rsidRPr="004C27D7">
        <w:rPr>
          <w:b/>
        </w:rPr>
        <w:t>ul. Zgodna 4 b</w:t>
      </w:r>
    </w:p>
    <w:p w:rsidR="005F1D7E" w:rsidRDefault="004C27D7" w:rsidP="004C27D7">
      <w:pPr>
        <w:jc w:val="center"/>
        <w:rPr>
          <w:b/>
        </w:rPr>
      </w:pPr>
      <w:r w:rsidRPr="004C27D7">
        <w:rPr>
          <w:b/>
        </w:rPr>
        <w:t>27-200 Starachowice</w:t>
      </w:r>
    </w:p>
    <w:p w:rsidR="004C27D7" w:rsidRPr="004C27D7" w:rsidRDefault="004C27D7" w:rsidP="004C27D7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2E7DD4">
        <w:rPr>
          <w:sz w:val="22"/>
          <w:szCs w:val="22"/>
        </w:rPr>
        <w:t>dmiotowym postępowaniu zostały złożone dwie oferty</w:t>
      </w:r>
      <w:r w:rsidR="006511FF">
        <w:rPr>
          <w:sz w:val="22"/>
          <w:szCs w:val="22"/>
        </w:rPr>
        <w:t xml:space="preserve">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2E7DD4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2E7DD4" w:rsidRPr="00B106AE" w:rsidRDefault="002E7DD4" w:rsidP="002E7DD4">
            <w:pPr>
              <w:jc w:val="center"/>
            </w:pPr>
            <w:r w:rsidRPr="00B106AE">
              <w:t>ALMARK Spółka Jawna</w:t>
            </w:r>
          </w:p>
          <w:p w:rsidR="002E7DD4" w:rsidRPr="00B106AE" w:rsidRDefault="002E7DD4" w:rsidP="002E7DD4">
            <w:pPr>
              <w:jc w:val="center"/>
            </w:pPr>
            <w:r w:rsidRPr="00B106AE">
              <w:t>ul. Zwycięzców 1 b</w:t>
            </w:r>
          </w:p>
          <w:p w:rsidR="00E43CFF" w:rsidRDefault="002E7DD4" w:rsidP="002E7DD4">
            <w:pPr>
              <w:jc w:val="center"/>
              <w:rPr>
                <w:b/>
              </w:rPr>
            </w:pPr>
            <w:r w:rsidRPr="00B106AE">
              <w:t>26-110</w:t>
            </w:r>
            <w:r>
              <w:t xml:space="preserve">  </w:t>
            </w:r>
            <w:r w:rsidRPr="00B106AE">
              <w:t>Skarżysko – Kamienna</w:t>
            </w:r>
          </w:p>
        </w:tc>
        <w:tc>
          <w:tcPr>
            <w:tcW w:w="3118" w:type="dxa"/>
          </w:tcPr>
          <w:p w:rsidR="00E43CFF" w:rsidRDefault="00E43CFF" w:rsidP="006511FF"/>
          <w:p w:rsidR="00E43CFF" w:rsidRDefault="00E43CFF" w:rsidP="002E7DD4">
            <w:pPr>
              <w:jc w:val="center"/>
            </w:pPr>
            <w:r>
              <w:t>0,00 pkt</w:t>
            </w:r>
          </w:p>
        </w:tc>
      </w:tr>
      <w:tr w:rsidR="002E7DD4" w:rsidRPr="00011A1A" w:rsidTr="007D0316">
        <w:tc>
          <w:tcPr>
            <w:tcW w:w="640" w:type="dxa"/>
          </w:tcPr>
          <w:p w:rsidR="002E7DD4" w:rsidRDefault="002E7DD4" w:rsidP="00892A44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2E7DD4" w:rsidRPr="00011A1A" w:rsidRDefault="002E7DD4" w:rsidP="00892A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5</w:t>
            </w:r>
          </w:p>
        </w:tc>
        <w:tc>
          <w:tcPr>
            <w:tcW w:w="4253" w:type="dxa"/>
          </w:tcPr>
          <w:p w:rsidR="002E7DD4" w:rsidRDefault="002E7DD4" w:rsidP="002E7DD4">
            <w:pPr>
              <w:jc w:val="center"/>
            </w:pPr>
            <w:r>
              <w:t>Firma Handlowa „STARMLECZ” Tkaczuk Adam</w:t>
            </w:r>
          </w:p>
          <w:p w:rsidR="002E7DD4" w:rsidRDefault="002E7DD4" w:rsidP="002E7DD4">
            <w:pPr>
              <w:jc w:val="center"/>
            </w:pPr>
            <w:r>
              <w:t>ul. Zgodna 4 b</w:t>
            </w:r>
          </w:p>
          <w:p w:rsidR="002E7DD4" w:rsidRDefault="002E7DD4" w:rsidP="002E7DD4">
            <w:pPr>
              <w:jc w:val="center"/>
            </w:pPr>
            <w:r>
              <w:t>27-200 Starachowice</w:t>
            </w:r>
          </w:p>
        </w:tc>
        <w:tc>
          <w:tcPr>
            <w:tcW w:w="3118" w:type="dxa"/>
          </w:tcPr>
          <w:p w:rsidR="002E7DD4" w:rsidRDefault="002E7DD4" w:rsidP="00892A44">
            <w:pPr>
              <w:jc w:val="center"/>
            </w:pPr>
          </w:p>
          <w:p w:rsidR="002E7DD4" w:rsidRDefault="002E7DD4" w:rsidP="00892A44">
            <w:pPr>
              <w:jc w:val="center"/>
            </w:pPr>
          </w:p>
          <w:p w:rsidR="002E7DD4" w:rsidRDefault="002E7DD4" w:rsidP="00892A44">
            <w:pPr>
              <w:jc w:val="center"/>
            </w:pPr>
            <w:r>
              <w:t>100,00 pkt</w:t>
            </w:r>
          </w:p>
        </w:tc>
      </w:tr>
    </w:tbl>
    <w:bookmarkEnd w:id="0"/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2E7DD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2E7DD4" w:rsidRDefault="004C4123" w:rsidP="002E7DD4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  <w:r w:rsidR="007905AD"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2E7DD4"/>
    <w:rsid w:val="003227FF"/>
    <w:rsid w:val="004773C1"/>
    <w:rsid w:val="004C0057"/>
    <w:rsid w:val="004C27D7"/>
    <w:rsid w:val="004C4123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21</cp:revision>
  <cp:lastPrinted>2018-08-13T11:07:00Z</cp:lastPrinted>
  <dcterms:created xsi:type="dcterms:W3CDTF">2016-11-25T07:37:00Z</dcterms:created>
  <dcterms:modified xsi:type="dcterms:W3CDTF">2019-08-05T18:54:00Z</dcterms:modified>
</cp:coreProperties>
</file>