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73" w:rsidRDefault="008F6BAE" w:rsidP="00CF3B73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Skarżysko-Kamienna  30</w:t>
      </w:r>
      <w:r w:rsidR="004063A4">
        <w:rPr>
          <w:rFonts w:ascii="Times New Roman" w:hAnsi="Times New Roman" w:cs="Times New Roman"/>
        </w:rPr>
        <w:t>.07</w:t>
      </w:r>
      <w:r w:rsidR="00CF3B73">
        <w:rPr>
          <w:rFonts w:ascii="Times New Roman" w:hAnsi="Times New Roman" w:cs="Times New Roman"/>
        </w:rPr>
        <w:t>.2018  r.</w:t>
      </w:r>
    </w:p>
    <w:p w:rsidR="008F6BAE" w:rsidRDefault="008F6BAE" w:rsidP="00CF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ZP.271.1</w:t>
      </w:r>
      <w:r w:rsidR="004063A4">
        <w:rPr>
          <w:rFonts w:ascii="Times New Roman" w:hAnsi="Times New Roman" w:cs="Times New Roman"/>
        </w:rPr>
        <w:t>.2018</w:t>
      </w:r>
      <w:r w:rsidR="00CF3B73">
        <w:rPr>
          <w:rFonts w:ascii="Times New Roman" w:hAnsi="Times New Roman" w:cs="Times New Roman"/>
        </w:rPr>
        <w:tab/>
      </w:r>
      <w:r w:rsidR="00CF3B73">
        <w:rPr>
          <w:rFonts w:ascii="Times New Roman" w:hAnsi="Times New Roman" w:cs="Times New Roman"/>
        </w:rPr>
        <w:tab/>
      </w:r>
      <w:r w:rsidR="00CF3B73">
        <w:rPr>
          <w:rFonts w:ascii="Times New Roman" w:hAnsi="Times New Roman" w:cs="Times New Roman"/>
        </w:rPr>
        <w:tab/>
      </w:r>
      <w:r w:rsidR="00CF3B73">
        <w:rPr>
          <w:rFonts w:ascii="Times New Roman" w:hAnsi="Times New Roman" w:cs="Times New Roman"/>
        </w:rPr>
        <w:tab/>
      </w:r>
      <w:r w:rsidR="00CF3B73">
        <w:rPr>
          <w:rFonts w:ascii="Times New Roman" w:hAnsi="Times New Roman" w:cs="Times New Roman"/>
        </w:rPr>
        <w:tab/>
      </w:r>
      <w:r w:rsidR="00CF3B73">
        <w:rPr>
          <w:rFonts w:ascii="Times New Roman" w:hAnsi="Times New Roman" w:cs="Times New Roman"/>
        </w:rPr>
        <w:tab/>
      </w:r>
      <w:r w:rsidR="00CF3B73">
        <w:rPr>
          <w:rFonts w:ascii="Times New Roman" w:hAnsi="Times New Roman" w:cs="Times New Roman"/>
        </w:rPr>
        <w:tab/>
      </w:r>
    </w:p>
    <w:p w:rsidR="00CF3B73" w:rsidRDefault="00CF3B73" w:rsidP="008F6BAE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CF3B73" w:rsidRDefault="00CF3B73" w:rsidP="00CF3B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==========================</w:t>
      </w:r>
    </w:p>
    <w:p w:rsidR="00CF3B73" w:rsidRDefault="00CF3B73" w:rsidP="00CF3B73">
      <w:pPr>
        <w:jc w:val="both"/>
        <w:rPr>
          <w:rFonts w:ascii="Times New Roman" w:hAnsi="Times New Roman" w:cs="Times New Roman"/>
          <w:b/>
        </w:rPr>
      </w:pPr>
    </w:p>
    <w:p w:rsidR="008F6BAE" w:rsidRPr="008F6BAE" w:rsidRDefault="00CF3B73" w:rsidP="008F6BAE">
      <w:pPr>
        <w:pStyle w:val="Tekstpodstawowy2"/>
        <w:spacing w:after="0" w:line="276" w:lineRule="auto"/>
        <w:ind w:left="1416" w:hanging="1410"/>
        <w:jc w:val="both"/>
        <w:rPr>
          <w:b/>
          <w:i/>
        </w:rPr>
      </w:pPr>
      <w:r>
        <w:t>dotyczy:</w:t>
      </w:r>
      <w:r>
        <w:tab/>
        <w:t xml:space="preserve">postępowania o udzielenie zamówienia publicznego prowadzonego w trybie przetargu nieograniczonego na zadanie pn.: </w:t>
      </w:r>
      <w:r w:rsidR="008F6BAE" w:rsidRPr="001565D2">
        <w:rPr>
          <w:b/>
        </w:rPr>
        <w:t>„</w:t>
      </w:r>
      <w:r w:rsidR="008F6BAE" w:rsidRPr="007C6B0A">
        <w:rPr>
          <w:b/>
          <w:sz w:val="21"/>
          <w:szCs w:val="21"/>
        </w:rPr>
        <w:t>Dostawa</w:t>
      </w:r>
      <w:r w:rsidR="008F6BAE">
        <w:rPr>
          <w:b/>
          <w:sz w:val="21"/>
          <w:szCs w:val="21"/>
        </w:rPr>
        <w:t xml:space="preserve">  artykułów  spożywczych dla Zespołu Szkół Publicznyc</w:t>
      </w:r>
      <w:r w:rsidR="008F6BAE">
        <w:rPr>
          <w:b/>
          <w:sz w:val="21"/>
          <w:szCs w:val="21"/>
        </w:rPr>
        <w:t xml:space="preserve">h Nr 1 </w:t>
      </w:r>
      <w:r w:rsidR="008F6BAE">
        <w:rPr>
          <w:b/>
          <w:sz w:val="21"/>
          <w:szCs w:val="21"/>
        </w:rPr>
        <w:t xml:space="preserve"> w Skarżysku - Kamiennej</w:t>
      </w:r>
      <w:r w:rsidR="008F6BAE" w:rsidRPr="001565D2">
        <w:rPr>
          <w:b/>
          <w:bCs/>
          <w:iCs/>
        </w:rPr>
        <w:t>”</w:t>
      </w:r>
    </w:p>
    <w:p w:rsidR="008F6BAE" w:rsidRDefault="008F6BAE" w:rsidP="001D60C4">
      <w:pPr>
        <w:pStyle w:val="Tekstpodstawowy2"/>
        <w:spacing w:after="0" w:line="276" w:lineRule="auto"/>
        <w:ind w:left="1416" w:hanging="1410"/>
        <w:jc w:val="both"/>
      </w:pPr>
    </w:p>
    <w:p w:rsidR="00CF3B73" w:rsidRDefault="00CF3B73" w:rsidP="00CF3B73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32B40" w:rsidRPr="00A32B40">
        <w:rPr>
          <w:rFonts w:ascii="Times New Roman" w:hAnsi="Times New Roman" w:cs="Times New Roman"/>
        </w:rPr>
        <w:t>Zespół</w:t>
      </w:r>
      <w:r w:rsidR="008F6BAE" w:rsidRPr="00A32B40">
        <w:rPr>
          <w:rFonts w:ascii="Times New Roman" w:hAnsi="Times New Roman" w:cs="Times New Roman"/>
        </w:rPr>
        <w:t xml:space="preserve"> Szkół Publicznych </w:t>
      </w:r>
      <w:r w:rsidRPr="00A32B40">
        <w:rPr>
          <w:rFonts w:ascii="Times New Roman" w:hAnsi="Times New Roman" w:cs="Times New Roman"/>
        </w:rPr>
        <w:t>w Skarżysku - Kamiennej</w:t>
      </w:r>
      <w:r>
        <w:rPr>
          <w:rFonts w:ascii="Times New Roman" w:hAnsi="Times New Roman" w:cs="Times New Roman"/>
        </w:rPr>
        <w:t>, jako prowadzący postępowanie informuje zgodnie   z art. 38 ust. 2 ustawy  z 29.01.2004 r. – Prawo zamówień publicznych (</w:t>
      </w:r>
      <w:r>
        <w:rPr>
          <w:rFonts w:ascii="Times New Roman" w:eastAsia="Times New Roman" w:hAnsi="Times New Roman" w:cs="Times New Roman"/>
          <w:bCs/>
          <w:lang w:eastAsia="pl-PL"/>
        </w:rPr>
        <w:t>teks</w:t>
      </w:r>
      <w:r w:rsidR="00A32B40">
        <w:rPr>
          <w:rFonts w:ascii="Times New Roman" w:eastAsia="Times New Roman" w:hAnsi="Times New Roman" w:cs="Times New Roman"/>
          <w:bCs/>
          <w:lang w:eastAsia="pl-PL"/>
        </w:rPr>
        <w:t xml:space="preserve">t jednolity 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Dz. U.  z 2017 r. , poz. 1579  ze zm. )</w:t>
      </w:r>
      <w:r>
        <w:rPr>
          <w:rFonts w:ascii="Times New Roman" w:hAnsi="Times New Roman" w:cs="Times New Roman"/>
        </w:rPr>
        <w:t xml:space="preserve">, </w:t>
      </w:r>
      <w:r w:rsidR="00A32B40">
        <w:rPr>
          <w:rFonts w:ascii="Times New Roman" w:hAnsi="Times New Roman" w:cs="Times New Roman"/>
          <w:b/>
        </w:rPr>
        <w:t>że w dniu  25</w:t>
      </w:r>
      <w:r w:rsidR="00C5375E">
        <w:rPr>
          <w:rFonts w:ascii="Times New Roman" w:hAnsi="Times New Roman" w:cs="Times New Roman"/>
          <w:b/>
        </w:rPr>
        <w:t>.</w:t>
      </w:r>
      <w:r w:rsidR="00A55557">
        <w:rPr>
          <w:rFonts w:ascii="Times New Roman" w:hAnsi="Times New Roman" w:cs="Times New Roman"/>
          <w:b/>
        </w:rPr>
        <w:t>07</w:t>
      </w:r>
      <w:r>
        <w:rPr>
          <w:rFonts w:ascii="Times New Roman" w:hAnsi="Times New Roman" w:cs="Times New Roman"/>
          <w:b/>
        </w:rPr>
        <w:t>.2018  r</w:t>
      </w:r>
      <w:r>
        <w:rPr>
          <w:rFonts w:ascii="Times New Roman" w:hAnsi="Times New Roman" w:cs="Times New Roman"/>
        </w:rPr>
        <w:t xml:space="preserve">. wpłynęło </w:t>
      </w:r>
      <w:r w:rsidRPr="001E6D58">
        <w:rPr>
          <w:rFonts w:ascii="Times New Roman" w:hAnsi="Times New Roman" w:cs="Times New Roman"/>
          <w:b/>
        </w:rPr>
        <w:t>zapytanie  Nr 1</w:t>
      </w:r>
      <w:r>
        <w:rPr>
          <w:rFonts w:ascii="Times New Roman" w:hAnsi="Times New Roman" w:cs="Times New Roman"/>
        </w:rPr>
        <w:t xml:space="preserve">  do </w:t>
      </w:r>
      <w:r w:rsidR="00A32B40">
        <w:rPr>
          <w:rFonts w:ascii="Times New Roman" w:hAnsi="Times New Roman" w:cs="Times New Roman"/>
        </w:rPr>
        <w:t xml:space="preserve">SIWZ  </w:t>
      </w:r>
      <w:r>
        <w:rPr>
          <w:rFonts w:ascii="Times New Roman" w:hAnsi="Times New Roman" w:cs="Times New Roman"/>
        </w:rPr>
        <w:t>o treści:</w:t>
      </w:r>
    </w:p>
    <w:p w:rsidR="00F57C4F" w:rsidRDefault="00F57C4F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0A0D35" w:rsidRPr="000A0D35" w:rsidRDefault="000A0D35" w:rsidP="000A0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A0D35">
        <w:rPr>
          <w:rFonts w:ascii="Times New Roman" w:hAnsi="Times New Roman" w:cs="Times New Roman"/>
          <w:sz w:val="24"/>
          <w:szCs w:val="24"/>
        </w:rPr>
        <w:t xml:space="preserve">Pytania dotyczące postępowania pn. </w:t>
      </w:r>
      <w:r w:rsidRPr="000A0D35">
        <w:rPr>
          <w:rFonts w:ascii="Times New Roman" w:hAnsi="Times New Roman" w:cs="Times New Roman"/>
          <w:b/>
          <w:sz w:val="24"/>
          <w:szCs w:val="24"/>
        </w:rPr>
        <w:t>Dostawa artykułów spożywczych dla Zespołu Szkół Publicznych Nr 1 w Skarżysku - Kamiennej</w:t>
      </w:r>
    </w:p>
    <w:p w:rsidR="000A0D35" w:rsidRPr="000A0D35" w:rsidRDefault="000A0D35" w:rsidP="000A0D35">
      <w:pPr>
        <w:rPr>
          <w:rFonts w:ascii="Times New Roman" w:eastAsia="Times New Roman" w:hAnsi="Times New Roman" w:cs="Times New Roman"/>
          <w:lang w:eastAsia="pl-PL"/>
        </w:rPr>
      </w:pPr>
      <w:r w:rsidRPr="000A0D35">
        <w:rPr>
          <w:rFonts w:ascii="Times New Roman" w:eastAsia="Times New Roman" w:hAnsi="Times New Roman" w:cs="Times New Roman"/>
          <w:sz w:val="24"/>
          <w:szCs w:val="24"/>
          <w:lang w:eastAsia="pl-PL"/>
        </w:rPr>
        <w:t>Og</w:t>
      </w:r>
      <w:r w:rsidRPr="000A0D35">
        <w:rPr>
          <w:rFonts w:ascii="Times New Roman" w:hAnsi="Times New Roman" w:cs="Times New Roman"/>
          <w:sz w:val="24"/>
          <w:szCs w:val="24"/>
        </w:rPr>
        <w:t>łoszenie nr 593411-N-2018 z dnia 2018-07-23 r.</w:t>
      </w:r>
    </w:p>
    <w:p w:rsidR="000A0D35" w:rsidRPr="000A0D35" w:rsidRDefault="000A0D35" w:rsidP="000A0D35">
      <w:pPr>
        <w:spacing w:before="240" w:after="120"/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Zadanie Nr 4:Dostawa nabiału 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1. Dotyczy poz. 19- Dro</w:t>
      </w:r>
      <w:r w:rsidRPr="000A0D35">
        <w:rPr>
          <w:rFonts w:ascii="Times New Roman" w:hAnsi="Times New Roman" w:cs="Times New Roman"/>
          <w:sz w:val="24"/>
          <w:szCs w:val="24"/>
        </w:rPr>
        <w:t>żdże 10 g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Czy podana gramatura jest prawidłowa? Czy zamawiający zgodzi się na dostawę produktu w opakowaniu 100g?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b/>
          <w:color w:val="000000"/>
          <w:sz w:val="24"/>
          <w:szCs w:val="24"/>
        </w:rPr>
        <w:t>Zadanie Nr 5:Dostawa pozosta</w:t>
      </w:r>
      <w:r w:rsidRPr="000A0D35">
        <w:rPr>
          <w:rFonts w:ascii="Times New Roman" w:hAnsi="Times New Roman" w:cs="Times New Roman"/>
          <w:b/>
          <w:sz w:val="24"/>
          <w:szCs w:val="24"/>
        </w:rPr>
        <w:t>łych artykułów spożywczych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2. Dotyczy poz. 10-14 – Dżemy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Czy zamawiający zgodzi się na dostawy produktów w opakowaniu 220g po odpowiednim przeliczeniu?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 xml:space="preserve">3. Dotyczy poz. 36 - Barszcz czerwony 0,5 l </w:t>
      </w:r>
      <w:r w:rsidRPr="000A0D35">
        <w:rPr>
          <w:rFonts w:ascii="Times New Roman" w:hAnsi="Times New Roman" w:cs="Times New Roman"/>
          <w:sz w:val="24"/>
          <w:szCs w:val="24"/>
        </w:rPr>
        <w:t>butelka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Czy zamawiający zgodzi się na dostawy produktów w opakowaniu 330ml po odpowiednim przeliczeniu?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4. Dotyczy poz. 42, 44, 45, 47 - Makarony</w:t>
      </w:r>
    </w:p>
    <w:p w:rsidR="000A0D35" w:rsidRPr="000A0D35" w:rsidRDefault="000A0D35" w:rsidP="000A0D35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Proszę o wyjaśnienie dotyczące jednostki miary. Należy podać cenę za 1 kilogram czy za 1 sztukę?</w:t>
      </w:r>
      <w:r w:rsidRPr="000A0D35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0A0D35" w:rsidRDefault="000A0D35" w:rsidP="000A0D35">
      <w:pPr>
        <w:rPr>
          <w:rFonts w:hint="eastAsia"/>
          <w:color w:val="000000"/>
        </w:rPr>
      </w:pPr>
    </w:p>
    <w:p w:rsidR="000A0D35" w:rsidRDefault="000A0D35" w:rsidP="001D60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4AC" w:rsidRDefault="00F57C4F" w:rsidP="000A0D35">
      <w:pPr>
        <w:pStyle w:val="Obszartekstu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Odpowiedź:</w:t>
      </w:r>
      <w:r w:rsidR="00192DDD">
        <w:rPr>
          <w:b/>
          <w:sz w:val="22"/>
          <w:szCs w:val="22"/>
        </w:rPr>
        <w:t xml:space="preserve"> </w:t>
      </w:r>
    </w:p>
    <w:p w:rsidR="00436999" w:rsidRDefault="00436999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66304C" w:rsidRPr="000A0D35" w:rsidRDefault="0066304C" w:rsidP="0066304C">
      <w:pPr>
        <w:spacing w:before="240" w:after="120"/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Zadanie Nr 4:Dostawa nabiału </w:t>
      </w:r>
    </w:p>
    <w:p w:rsidR="0066304C" w:rsidRPr="000A0D35" w:rsidRDefault="0066304C" w:rsidP="0066304C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color w:val="000000"/>
          <w:sz w:val="24"/>
          <w:szCs w:val="24"/>
        </w:rPr>
        <w:t>1. Dotyczy poz. 19- Dro</w:t>
      </w:r>
      <w:r w:rsidRPr="000A0D35">
        <w:rPr>
          <w:rFonts w:ascii="Times New Roman" w:hAnsi="Times New Roman" w:cs="Times New Roman"/>
          <w:sz w:val="24"/>
          <w:szCs w:val="24"/>
        </w:rPr>
        <w:t>żdże 10 g</w:t>
      </w:r>
      <w:r>
        <w:rPr>
          <w:rFonts w:ascii="Times New Roman" w:hAnsi="Times New Roman" w:cs="Times New Roman"/>
          <w:sz w:val="24"/>
          <w:szCs w:val="24"/>
        </w:rPr>
        <w:t xml:space="preserve">  - Zamawiający poprawia omyłkę pisarską w tej pozycji Dostawa produktu winna być w opakowaniu 100 g.  </w:t>
      </w:r>
    </w:p>
    <w:p w:rsidR="000A0D35" w:rsidRDefault="000A0D35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7B79CE" w:rsidRPr="000A0D35" w:rsidRDefault="007B79CE" w:rsidP="007B79CE">
      <w:pPr>
        <w:rPr>
          <w:rFonts w:ascii="Times New Roman" w:hAnsi="Times New Roman" w:cs="Times New Roman"/>
        </w:rPr>
      </w:pPr>
      <w:r w:rsidRPr="000A0D35">
        <w:rPr>
          <w:rFonts w:ascii="Times New Roman" w:hAnsi="Times New Roman" w:cs="Times New Roman"/>
          <w:b/>
          <w:color w:val="000000"/>
          <w:sz w:val="24"/>
          <w:szCs w:val="24"/>
        </w:rPr>
        <w:t>Zadanie Nr 5:Dostawa pozosta</w:t>
      </w:r>
      <w:r w:rsidRPr="000A0D35">
        <w:rPr>
          <w:rFonts w:ascii="Times New Roman" w:hAnsi="Times New Roman" w:cs="Times New Roman"/>
          <w:b/>
          <w:sz w:val="24"/>
          <w:szCs w:val="24"/>
        </w:rPr>
        <w:t>łych artykułów spożywczych</w:t>
      </w:r>
    </w:p>
    <w:p w:rsidR="000A0D35" w:rsidRDefault="007B79CE" w:rsidP="007B79CE">
      <w:pPr>
        <w:pStyle w:val="Obszartekstu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Ad. 2 i 3. </w:t>
      </w:r>
    </w:p>
    <w:p w:rsidR="00F37FD1" w:rsidRPr="00471C7A" w:rsidRDefault="00F37FD1" w:rsidP="00471C7A">
      <w:pPr>
        <w:pStyle w:val="Obszartekstu"/>
        <w:spacing w:line="100" w:lineRule="atLeast"/>
        <w:jc w:val="both"/>
        <w:rPr>
          <w:sz w:val="22"/>
          <w:szCs w:val="22"/>
        </w:rPr>
      </w:pPr>
      <w:r w:rsidRPr="00471C7A">
        <w:rPr>
          <w:sz w:val="22"/>
          <w:szCs w:val="22"/>
        </w:rPr>
        <w:t xml:space="preserve">Zamawiający w zał. nr 8 do SIWZ </w:t>
      </w:r>
      <w:r w:rsidR="00471C7A" w:rsidRPr="00471C7A">
        <w:rPr>
          <w:sz w:val="22"/>
          <w:szCs w:val="22"/>
        </w:rPr>
        <w:t xml:space="preserve">zawarł zapis , zgodnie z którym  </w:t>
      </w:r>
      <w:r w:rsidRPr="00471C7A">
        <w:rPr>
          <w:color w:val="000000"/>
          <w:sz w:val="22"/>
          <w:szCs w:val="22"/>
        </w:rPr>
        <w:t>dopuszcza zmianę wielkości opakowania (gramatury/ilości sztuk w paczce) oferowanego produktu (w granicach +/-25%).</w:t>
      </w:r>
      <w:r w:rsidR="00471C7A" w:rsidRPr="00471C7A">
        <w:rPr>
          <w:color w:val="000000"/>
          <w:sz w:val="22"/>
          <w:szCs w:val="22"/>
        </w:rPr>
        <w:t xml:space="preserve"> </w:t>
      </w:r>
    </w:p>
    <w:p w:rsidR="00F37FD1" w:rsidRPr="00471C7A" w:rsidRDefault="00F37FD1" w:rsidP="007B79CE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0A0D35" w:rsidRDefault="00441AD1" w:rsidP="00441AD1">
      <w:pPr>
        <w:pStyle w:val="Obszartekstu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Ad. 4.</w:t>
      </w:r>
    </w:p>
    <w:p w:rsidR="00441AD1" w:rsidRDefault="00441AD1" w:rsidP="00441AD1">
      <w:pPr>
        <w:pStyle w:val="Obszartekstu"/>
        <w:spacing w:line="100" w:lineRule="atLeast"/>
        <w:jc w:val="both"/>
        <w:rPr>
          <w:b/>
          <w:sz w:val="22"/>
          <w:szCs w:val="22"/>
        </w:rPr>
      </w:pPr>
    </w:p>
    <w:p w:rsidR="00441AD1" w:rsidRDefault="00EA6C6F" w:rsidP="00441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6E0FE6">
        <w:rPr>
          <w:rFonts w:ascii="Times New Roman" w:hAnsi="Times New Roman" w:cs="Times New Roman"/>
        </w:rPr>
        <w:t xml:space="preserve">leży podać za sztukę.  </w:t>
      </w:r>
      <w:r w:rsidR="00965F19">
        <w:rPr>
          <w:rFonts w:ascii="Times New Roman" w:hAnsi="Times New Roman" w:cs="Times New Roman"/>
        </w:rPr>
        <w:t>Poprawiony załącznik</w:t>
      </w:r>
      <w:r w:rsidR="004D21F1">
        <w:rPr>
          <w:rFonts w:ascii="Times New Roman" w:hAnsi="Times New Roman" w:cs="Times New Roman"/>
        </w:rPr>
        <w:t xml:space="preserve"> 4-5 w zał. </w:t>
      </w:r>
    </w:p>
    <w:p w:rsidR="00D50EE6" w:rsidRDefault="004D21F1" w:rsidP="00D50EE6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D50EE6">
        <w:rPr>
          <w:rFonts w:ascii="Times New Roman" w:hAnsi="Times New Roman" w:cs="Times New Roman"/>
        </w:rPr>
        <w:t xml:space="preserve">Jednocześnie Zamawiający informuje, że </w:t>
      </w:r>
      <w:r w:rsidR="00D50EE6">
        <w:rPr>
          <w:rFonts w:ascii="Times New Roman" w:hAnsi="Times New Roman" w:cs="Times New Roman"/>
        </w:rPr>
        <w:t xml:space="preserve">dokonuje zmiany zapisów w zał.nr 1 Warunki przetargowe - </w:t>
      </w:r>
      <w:r w:rsidR="00D50EE6" w:rsidRPr="00D50EE6">
        <w:rPr>
          <w:rFonts w:ascii="Times New Roman" w:hAnsi="Times New Roman" w:cs="Times New Roman"/>
          <w:b/>
        </w:rPr>
        <w:t>ROZDZIAŁ    24:      Miejsce oraz termin składania i otwarcia ofert</w:t>
      </w:r>
      <w:r w:rsidR="00D50EE6">
        <w:rPr>
          <w:rFonts w:ascii="Times New Roman" w:hAnsi="Times New Roman" w:cs="Times New Roman"/>
          <w:b/>
        </w:rPr>
        <w:t xml:space="preserve">. </w:t>
      </w:r>
    </w:p>
    <w:p w:rsidR="00D50EE6" w:rsidRPr="00D50EE6" w:rsidRDefault="00D50EE6" w:rsidP="00D50EE6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Wykreśla się zapis, o treści:</w:t>
      </w:r>
    </w:p>
    <w:p w:rsidR="00D50EE6" w:rsidRPr="00993DA0" w:rsidRDefault="00D50EE6" w:rsidP="00D50EE6">
      <w:pPr>
        <w:numPr>
          <w:ilvl w:val="1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DA0">
        <w:rPr>
          <w:rFonts w:ascii="Times New Roman" w:hAnsi="Times New Roman" w:cs="Times New Roman"/>
          <w:sz w:val="20"/>
          <w:szCs w:val="20"/>
        </w:rPr>
        <w:t xml:space="preserve">  </w:t>
      </w:r>
      <w:r w:rsidRPr="00993DA0">
        <w:rPr>
          <w:rFonts w:ascii="Times New Roman" w:hAnsi="Times New Roman" w:cs="Times New Roman"/>
          <w:sz w:val="20"/>
          <w:szCs w:val="20"/>
        </w:rPr>
        <w:tab/>
        <w:t xml:space="preserve">Termin składania ofert upływa w dniu </w:t>
      </w:r>
      <w:r w:rsidRPr="00993DA0">
        <w:rPr>
          <w:rFonts w:ascii="Times New Roman" w:hAnsi="Times New Roman" w:cs="Times New Roman"/>
          <w:b/>
          <w:bCs/>
          <w:sz w:val="20"/>
          <w:szCs w:val="20"/>
        </w:rPr>
        <w:t xml:space="preserve">31.07.2018 r.  o godz. 12.00.                    </w:t>
      </w:r>
    </w:p>
    <w:p w:rsidR="00D50EE6" w:rsidRPr="00993DA0" w:rsidRDefault="00D50EE6" w:rsidP="00D50EE6">
      <w:pPr>
        <w:jc w:val="both"/>
        <w:rPr>
          <w:rFonts w:ascii="Times New Roman" w:hAnsi="Times New Roman" w:cs="Times New Roman"/>
          <w:sz w:val="20"/>
          <w:szCs w:val="20"/>
        </w:rPr>
      </w:pPr>
      <w:r w:rsidRPr="00993DA0">
        <w:rPr>
          <w:rFonts w:ascii="Times New Roman" w:hAnsi="Times New Roman" w:cs="Times New Roman"/>
          <w:sz w:val="20"/>
          <w:szCs w:val="20"/>
        </w:rPr>
        <w:t xml:space="preserve">      </w:t>
      </w:r>
      <w:r w:rsidRPr="00993DA0">
        <w:rPr>
          <w:rFonts w:ascii="Times New Roman" w:hAnsi="Times New Roman" w:cs="Times New Roman"/>
          <w:sz w:val="20"/>
          <w:szCs w:val="20"/>
        </w:rPr>
        <w:tab/>
        <w:t>Zamawiający niezwłocznie zwraca ofertę, która została złożona po terminie.</w:t>
      </w:r>
    </w:p>
    <w:p w:rsidR="00D50EE6" w:rsidRPr="00993DA0" w:rsidRDefault="00D50EE6" w:rsidP="00D50EE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50EE6" w:rsidRPr="00993DA0" w:rsidRDefault="00D50EE6" w:rsidP="00D50EE6">
      <w:pPr>
        <w:numPr>
          <w:ilvl w:val="1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DA0">
        <w:rPr>
          <w:rFonts w:ascii="Times New Roman" w:hAnsi="Times New Roman" w:cs="Times New Roman"/>
          <w:sz w:val="20"/>
          <w:szCs w:val="20"/>
        </w:rPr>
        <w:t xml:space="preserve">  </w:t>
      </w:r>
      <w:r w:rsidRPr="00993DA0">
        <w:rPr>
          <w:rFonts w:ascii="Times New Roman" w:hAnsi="Times New Roman" w:cs="Times New Roman"/>
          <w:sz w:val="20"/>
          <w:szCs w:val="20"/>
        </w:rPr>
        <w:tab/>
        <w:t>Otwarcie ofert nastąpi w siedzibie prowadzącego postępowanie – gabinet dyrektora.</w:t>
      </w:r>
    </w:p>
    <w:p w:rsidR="00D50EE6" w:rsidRPr="00993DA0" w:rsidRDefault="00D50EE6" w:rsidP="00D50E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3DA0">
        <w:rPr>
          <w:rFonts w:ascii="Times New Roman" w:hAnsi="Times New Roman" w:cs="Times New Roman"/>
          <w:b/>
          <w:sz w:val="20"/>
          <w:szCs w:val="20"/>
        </w:rPr>
        <w:t xml:space="preserve">w dniu 31.07.2018 r. o godz. 12.10 </w:t>
      </w:r>
      <w:r w:rsidRPr="00993DA0"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4D21F1" w:rsidRPr="00993DA0" w:rsidRDefault="00D50EE6" w:rsidP="00441AD1">
      <w:pPr>
        <w:rPr>
          <w:rFonts w:ascii="Times New Roman" w:hAnsi="Times New Roman" w:cs="Times New Roman"/>
          <w:b/>
        </w:rPr>
      </w:pPr>
      <w:r w:rsidRPr="00993DA0">
        <w:rPr>
          <w:rFonts w:ascii="Times New Roman" w:hAnsi="Times New Roman" w:cs="Times New Roman"/>
          <w:b/>
        </w:rPr>
        <w:t>W to miejsce wprowadza się nowy zapis o treści:</w:t>
      </w:r>
    </w:p>
    <w:p w:rsidR="00D50EE6" w:rsidRPr="00993DA0" w:rsidRDefault="00A84298" w:rsidP="00A84298">
      <w:pPr>
        <w:pStyle w:val="Akapitzlist"/>
        <w:numPr>
          <w:ilvl w:val="1"/>
          <w:numId w:val="5"/>
        </w:numPr>
        <w:spacing w:after="120"/>
        <w:jc w:val="both"/>
        <w:rPr>
          <w:sz w:val="20"/>
          <w:szCs w:val="20"/>
        </w:rPr>
      </w:pPr>
      <w:r w:rsidRPr="00993DA0">
        <w:rPr>
          <w:sz w:val="20"/>
          <w:szCs w:val="20"/>
        </w:rPr>
        <w:t xml:space="preserve">    </w:t>
      </w:r>
      <w:r w:rsidR="00D50EE6" w:rsidRPr="00993DA0">
        <w:rPr>
          <w:sz w:val="20"/>
          <w:szCs w:val="20"/>
        </w:rPr>
        <w:t xml:space="preserve">Termin składania ofert upływa w dniu </w:t>
      </w:r>
      <w:r w:rsidR="00993DA0" w:rsidRPr="00993DA0">
        <w:rPr>
          <w:b/>
          <w:bCs/>
          <w:sz w:val="20"/>
          <w:szCs w:val="20"/>
        </w:rPr>
        <w:t xml:space="preserve"> 06</w:t>
      </w:r>
      <w:r w:rsidRPr="00993DA0">
        <w:rPr>
          <w:b/>
          <w:bCs/>
          <w:sz w:val="20"/>
          <w:szCs w:val="20"/>
        </w:rPr>
        <w:t>.08</w:t>
      </w:r>
      <w:r w:rsidR="00D50EE6" w:rsidRPr="00993DA0">
        <w:rPr>
          <w:b/>
          <w:bCs/>
          <w:sz w:val="20"/>
          <w:szCs w:val="20"/>
        </w:rPr>
        <w:t xml:space="preserve">.2018 r.  o godz. 12.00.                    </w:t>
      </w:r>
    </w:p>
    <w:p w:rsidR="00D50EE6" w:rsidRPr="00993DA0" w:rsidRDefault="00D50EE6" w:rsidP="00D50EE6">
      <w:pPr>
        <w:jc w:val="both"/>
        <w:rPr>
          <w:rFonts w:ascii="Times New Roman" w:hAnsi="Times New Roman" w:cs="Times New Roman"/>
          <w:sz w:val="20"/>
          <w:szCs w:val="20"/>
        </w:rPr>
      </w:pPr>
      <w:r w:rsidRPr="00993DA0">
        <w:rPr>
          <w:rFonts w:ascii="Times New Roman" w:hAnsi="Times New Roman" w:cs="Times New Roman"/>
          <w:sz w:val="20"/>
          <w:szCs w:val="20"/>
        </w:rPr>
        <w:t xml:space="preserve">      </w:t>
      </w:r>
      <w:r w:rsidRPr="00993DA0">
        <w:rPr>
          <w:rFonts w:ascii="Times New Roman" w:hAnsi="Times New Roman" w:cs="Times New Roman"/>
          <w:sz w:val="20"/>
          <w:szCs w:val="20"/>
        </w:rPr>
        <w:tab/>
        <w:t>Zamawiający niezwłocznie zwraca ofertę, która została złożona po terminie.</w:t>
      </w:r>
    </w:p>
    <w:p w:rsidR="00D50EE6" w:rsidRPr="00993DA0" w:rsidRDefault="00D50EE6" w:rsidP="00D50EE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50EE6" w:rsidRPr="00993DA0" w:rsidRDefault="00A84298" w:rsidP="00A84298">
      <w:pPr>
        <w:pStyle w:val="Akapitzlist"/>
        <w:numPr>
          <w:ilvl w:val="1"/>
          <w:numId w:val="5"/>
        </w:numPr>
        <w:spacing w:after="120"/>
        <w:jc w:val="both"/>
        <w:rPr>
          <w:sz w:val="20"/>
          <w:szCs w:val="20"/>
        </w:rPr>
      </w:pPr>
      <w:r w:rsidRPr="00993DA0">
        <w:rPr>
          <w:sz w:val="20"/>
          <w:szCs w:val="20"/>
        </w:rPr>
        <w:t xml:space="preserve"> </w:t>
      </w:r>
      <w:r w:rsidRPr="00993DA0">
        <w:rPr>
          <w:sz w:val="20"/>
          <w:szCs w:val="20"/>
        </w:rPr>
        <w:tab/>
      </w:r>
      <w:r w:rsidR="00D50EE6" w:rsidRPr="00993DA0">
        <w:rPr>
          <w:sz w:val="20"/>
          <w:szCs w:val="20"/>
        </w:rPr>
        <w:t>Otwarcie ofert nastąpi w siedzibie prowadzącego postępowanie – gabinet dyrektora.</w:t>
      </w:r>
    </w:p>
    <w:p w:rsidR="00D50EE6" w:rsidRDefault="00D50EE6" w:rsidP="00D50E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3DA0">
        <w:rPr>
          <w:rFonts w:ascii="Times New Roman" w:hAnsi="Times New Roman" w:cs="Times New Roman"/>
          <w:b/>
          <w:sz w:val="20"/>
          <w:szCs w:val="20"/>
        </w:rPr>
        <w:t xml:space="preserve">w dniu </w:t>
      </w:r>
      <w:r w:rsidR="00993DA0" w:rsidRPr="00993DA0">
        <w:rPr>
          <w:rFonts w:ascii="Times New Roman" w:hAnsi="Times New Roman" w:cs="Times New Roman"/>
          <w:b/>
          <w:sz w:val="20"/>
          <w:szCs w:val="20"/>
        </w:rPr>
        <w:t>06</w:t>
      </w:r>
      <w:r w:rsidR="00A84298" w:rsidRPr="00993DA0">
        <w:rPr>
          <w:rFonts w:ascii="Times New Roman" w:hAnsi="Times New Roman" w:cs="Times New Roman"/>
          <w:b/>
          <w:sz w:val="20"/>
          <w:szCs w:val="20"/>
        </w:rPr>
        <w:t>.08</w:t>
      </w:r>
      <w:r w:rsidRPr="00993DA0">
        <w:rPr>
          <w:rFonts w:ascii="Times New Roman" w:hAnsi="Times New Roman" w:cs="Times New Roman"/>
          <w:b/>
          <w:sz w:val="20"/>
          <w:szCs w:val="20"/>
        </w:rPr>
        <w:t xml:space="preserve">.2018 r. o godz. 12.10 </w:t>
      </w:r>
      <w:r w:rsidRPr="00993DA0"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684920" w:rsidRDefault="00684920" w:rsidP="00D50E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A4B2F" w:rsidRDefault="00684920" w:rsidP="00E963EC">
      <w:pPr>
        <w:spacing w:before="100" w:before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963EC">
        <w:rPr>
          <w:rFonts w:ascii="Times New Roman" w:hAnsi="Times New Roman" w:cs="Times New Roman"/>
          <w:sz w:val="20"/>
          <w:szCs w:val="20"/>
        </w:rPr>
        <w:t xml:space="preserve">Kolejna zmiana </w:t>
      </w:r>
      <w:r w:rsidR="00605012" w:rsidRPr="00E963EC">
        <w:rPr>
          <w:rFonts w:ascii="Times New Roman" w:hAnsi="Times New Roman" w:cs="Times New Roman"/>
          <w:b/>
          <w:sz w:val="20"/>
          <w:szCs w:val="20"/>
        </w:rPr>
        <w:t xml:space="preserve">dot. zał. nr 4-5 </w:t>
      </w:r>
      <w:r w:rsidR="00E963EC" w:rsidRPr="00E963EC">
        <w:rPr>
          <w:rFonts w:ascii="Times New Roman" w:hAnsi="Times New Roman" w:cs="Times New Roman"/>
          <w:b/>
          <w:color w:val="000000"/>
          <w:sz w:val="20"/>
          <w:szCs w:val="20"/>
        </w:rPr>
        <w:t>Formularz rzeczowo – cenowy</w:t>
      </w:r>
      <w:r w:rsidR="00E963EC" w:rsidRPr="00E963EC">
        <w:rPr>
          <w:rFonts w:ascii="Times New Roman" w:hAnsi="Times New Roman" w:cs="Times New Roman"/>
          <w:color w:val="000000"/>
          <w:sz w:val="20"/>
          <w:szCs w:val="20"/>
        </w:rPr>
        <w:t xml:space="preserve">  Zadanie Nr 5  Dostawa poz</w:t>
      </w:r>
      <w:r w:rsidR="00E963EC">
        <w:rPr>
          <w:rFonts w:ascii="Times New Roman" w:hAnsi="Times New Roman" w:cs="Times New Roman"/>
          <w:color w:val="000000"/>
          <w:sz w:val="20"/>
          <w:szCs w:val="20"/>
        </w:rPr>
        <w:t xml:space="preserve">ostałych </w:t>
      </w:r>
      <w:r w:rsidR="00E963EC" w:rsidRPr="00E963EC">
        <w:rPr>
          <w:rFonts w:ascii="Times New Roman" w:hAnsi="Times New Roman" w:cs="Times New Roman"/>
          <w:color w:val="000000"/>
          <w:sz w:val="20"/>
          <w:szCs w:val="20"/>
        </w:rPr>
        <w:t>artykułów spożywczych</w:t>
      </w:r>
      <w:r w:rsidR="00E963E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A4B2F" w:rsidRPr="00E963EC" w:rsidRDefault="006A4B2F" w:rsidP="00E963EC">
      <w:pPr>
        <w:spacing w:before="100" w:before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 uwagi na zamieszczenie dwóch pozycji pod numerem 48 – wykreśla się poniższą pozycję: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825"/>
        <w:gridCol w:w="1134"/>
      </w:tblGrid>
      <w:tr w:rsidR="006A4B2F" w:rsidTr="00F100EE">
        <w:tc>
          <w:tcPr>
            <w:tcW w:w="675" w:type="dxa"/>
          </w:tcPr>
          <w:p w:rsidR="006A4B2F" w:rsidRDefault="006A4B2F" w:rsidP="00F100E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6A4B2F" w:rsidRPr="009E5C56" w:rsidRDefault="006A4B2F" w:rsidP="00F100EE">
            <w:pPr>
              <w:rPr>
                <w:i/>
                <w:color w:val="FF0000"/>
                <w:sz w:val="20"/>
                <w:szCs w:val="20"/>
              </w:rPr>
            </w:pPr>
            <w:r w:rsidRPr="009823E0">
              <w:rPr>
                <w:i/>
                <w:sz w:val="20"/>
                <w:szCs w:val="20"/>
              </w:rPr>
              <w:t xml:space="preserve">Makaron muszelka np. </w:t>
            </w:r>
            <w:proofErr w:type="spellStart"/>
            <w:r w:rsidRPr="009823E0">
              <w:rPr>
                <w:i/>
                <w:sz w:val="20"/>
                <w:szCs w:val="20"/>
              </w:rPr>
              <w:t>Gnocchi</w:t>
            </w:r>
            <w:proofErr w:type="spellEnd"/>
            <w:r w:rsidRPr="009823E0">
              <w:rPr>
                <w:i/>
                <w:sz w:val="20"/>
                <w:szCs w:val="20"/>
              </w:rPr>
              <w:t xml:space="preserve"> 0,</w:t>
            </w:r>
            <w:bookmarkStart w:id="0" w:name="_GoBack"/>
            <w:bookmarkEnd w:id="0"/>
            <w:r w:rsidRPr="009823E0">
              <w:rPr>
                <w:i/>
                <w:sz w:val="20"/>
                <w:szCs w:val="20"/>
              </w:rPr>
              <w:t xml:space="preserve">5kg </w:t>
            </w:r>
            <w:proofErr w:type="spellStart"/>
            <w:r w:rsidRPr="009823E0">
              <w:rPr>
                <w:i/>
                <w:sz w:val="20"/>
                <w:szCs w:val="20"/>
              </w:rPr>
              <w:t>Lubella</w:t>
            </w:r>
            <w:proofErr w:type="spellEnd"/>
            <w:r w:rsidRPr="009823E0">
              <w:rPr>
                <w:i/>
                <w:sz w:val="20"/>
                <w:szCs w:val="20"/>
              </w:rPr>
              <w:t xml:space="preserve"> lub równoważny muszelka</w:t>
            </w:r>
          </w:p>
        </w:tc>
        <w:tc>
          <w:tcPr>
            <w:tcW w:w="825" w:type="dxa"/>
            <w:vAlign w:val="bottom"/>
          </w:tcPr>
          <w:p w:rsidR="006A4B2F" w:rsidRDefault="006A4B2F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6A4B2F" w:rsidRDefault="006A4B2F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</w:tbl>
    <w:p w:rsidR="00E963EC" w:rsidRPr="00E963EC" w:rsidRDefault="00E963EC" w:rsidP="00E963EC">
      <w:pPr>
        <w:spacing w:before="100" w:before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84920" w:rsidRDefault="006E0FE6" w:rsidP="00D50E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Ponadto zmianie ulegają zapisy dot. makaronów 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825"/>
        <w:gridCol w:w="1134"/>
      </w:tblGrid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>Makaron gwiazdki 250 g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E0FE6" w:rsidRPr="00EC7CA7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nitki 0,5kg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nitki</w:t>
            </w:r>
          </w:p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Pr="00EC7CA7" w:rsidRDefault="00E054BA" w:rsidP="00F100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3BA7">
              <w:rPr>
                <w:rFonts w:ascii="Arial" w:hAnsi="Arial" w:cs="Arial"/>
                <w:sz w:val="20"/>
                <w:szCs w:val="20"/>
              </w:rPr>
              <w:t>10</w:t>
            </w:r>
            <w:r w:rsidR="006E0FE6" w:rsidRPr="00163B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pióra 400g np..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pióra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kolanka 0,5 kg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kolanka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łazanki 0,5kg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łazanki</w:t>
            </w:r>
          </w:p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</w:p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spaghetti 0,5kg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</w:t>
            </w:r>
            <w:proofErr w:type="spellStart"/>
            <w:r w:rsidRPr="00163BA7">
              <w:rPr>
                <w:i/>
                <w:sz w:val="20"/>
                <w:szCs w:val="20"/>
              </w:rPr>
              <w:t>spagetti</w:t>
            </w:r>
            <w:proofErr w:type="spellEnd"/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świder 0,5kg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świderki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pełne ziarno świder 400 g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 świder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muszelka  400 g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 lub równoważny muszelka 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>Makaron kokardki  400 g  np. Lubelski lub równoważny kokardki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>Makaron wstążka 0,5 np. Lubelski  lub równoważny wstążka</w:t>
            </w:r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3BA7"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6E0FE6" w:rsidTr="00F100EE">
        <w:tc>
          <w:tcPr>
            <w:tcW w:w="675" w:type="dxa"/>
          </w:tcPr>
          <w:p w:rsidR="006E0FE6" w:rsidRDefault="006E0FE6" w:rsidP="00F100E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61" w:type="dxa"/>
            <w:vAlign w:val="bottom"/>
          </w:tcPr>
          <w:p w:rsidR="006E0FE6" w:rsidRPr="00163BA7" w:rsidRDefault="006E0FE6" w:rsidP="00F100EE">
            <w:pPr>
              <w:rPr>
                <w:i/>
                <w:sz w:val="20"/>
                <w:szCs w:val="20"/>
              </w:rPr>
            </w:pPr>
            <w:r w:rsidRPr="00163BA7">
              <w:rPr>
                <w:i/>
                <w:sz w:val="20"/>
                <w:szCs w:val="20"/>
              </w:rPr>
              <w:t xml:space="preserve">Makaron </w:t>
            </w:r>
            <w:proofErr w:type="spellStart"/>
            <w:r w:rsidRPr="00163BA7">
              <w:rPr>
                <w:i/>
                <w:sz w:val="20"/>
                <w:szCs w:val="20"/>
              </w:rPr>
              <w:t>lasagne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  0,5kg   np. </w:t>
            </w:r>
            <w:proofErr w:type="spellStart"/>
            <w:r w:rsidRPr="00163BA7">
              <w:rPr>
                <w:i/>
                <w:sz w:val="20"/>
                <w:szCs w:val="20"/>
              </w:rPr>
              <w:t>Lubella</w:t>
            </w:r>
            <w:proofErr w:type="spellEnd"/>
            <w:r w:rsidRPr="00163BA7">
              <w:rPr>
                <w:i/>
                <w:sz w:val="20"/>
                <w:szCs w:val="20"/>
              </w:rPr>
              <w:t xml:space="preserve"> lub równoważny </w:t>
            </w:r>
            <w:proofErr w:type="spellStart"/>
            <w:r w:rsidRPr="00163BA7">
              <w:rPr>
                <w:i/>
                <w:sz w:val="20"/>
                <w:szCs w:val="20"/>
              </w:rPr>
              <w:t>lasagne</w:t>
            </w:r>
            <w:proofErr w:type="spellEnd"/>
          </w:p>
        </w:tc>
        <w:tc>
          <w:tcPr>
            <w:tcW w:w="825" w:type="dxa"/>
            <w:vAlign w:val="bottom"/>
          </w:tcPr>
          <w:p w:rsidR="006E0FE6" w:rsidRPr="00163BA7" w:rsidRDefault="006E0FE6" w:rsidP="00F100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63BA7"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 w:rsidRPr="00163B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6E0FE6" w:rsidRDefault="006E0FE6" w:rsidP="00F10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6E0FE6" w:rsidRDefault="006E0FE6" w:rsidP="00D50E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5F19" w:rsidRPr="00993DA0" w:rsidRDefault="00965F19" w:rsidP="00965F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Poprawiony załącznik 4-5 w zał.</w:t>
      </w:r>
    </w:p>
    <w:p w:rsidR="00224102" w:rsidRDefault="00224102" w:rsidP="00224102">
      <w:p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UZASDANIENIE:</w:t>
      </w:r>
    </w:p>
    <w:p w:rsidR="005A19E7" w:rsidRPr="00B71E2A" w:rsidRDefault="00C8004D" w:rsidP="00215EB8">
      <w:pPr>
        <w:spacing w:before="240"/>
        <w:ind w:firstLine="431"/>
        <w:jc w:val="both"/>
        <w:rPr>
          <w:rFonts w:ascii="Times New Roman" w:hAnsi="Times New Roman" w:cs="Times New Roman"/>
        </w:rPr>
      </w:pPr>
      <w:r w:rsidRPr="00215EB8">
        <w:rPr>
          <w:rFonts w:ascii="Times New Roman" w:hAnsi="Times New Roman" w:cs="Times New Roman"/>
          <w:b/>
          <w:bCs/>
        </w:rPr>
        <w:t xml:space="preserve">Zamawiający biorąc pod uwagę przepis  art. 12 a 1 i2 ustawy </w:t>
      </w:r>
      <w:proofErr w:type="spellStart"/>
      <w:r w:rsidRPr="00215EB8">
        <w:rPr>
          <w:rFonts w:ascii="Times New Roman" w:hAnsi="Times New Roman" w:cs="Times New Roman"/>
          <w:b/>
          <w:bCs/>
        </w:rPr>
        <w:t>Pzp</w:t>
      </w:r>
      <w:proofErr w:type="spellEnd"/>
      <w:r w:rsidRPr="00215EB8">
        <w:rPr>
          <w:rFonts w:ascii="Times New Roman" w:hAnsi="Times New Roman" w:cs="Times New Roman"/>
          <w:b/>
          <w:bCs/>
        </w:rPr>
        <w:t xml:space="preserve"> -</w:t>
      </w:r>
      <w:r w:rsidR="005A19E7" w:rsidRPr="00215EB8">
        <w:rPr>
          <w:rFonts w:ascii="Times New Roman" w:hAnsi="Times New Roman" w:cs="Times New Roman"/>
        </w:rPr>
        <w:t xml:space="preserve">. W przypadku dokonywania zmiany treści ogłoszenia o zamówieniu zamieszczonego w Biuletynie Zamówień Publicznych </w:t>
      </w:r>
      <w:r w:rsidR="00215EB8" w:rsidRPr="00215EB8">
        <w:rPr>
          <w:rFonts w:ascii="Times New Roman" w:hAnsi="Times New Roman" w:cs="Times New Roman"/>
        </w:rPr>
        <w:t>Z</w:t>
      </w:r>
      <w:r w:rsidR="00B71E2A">
        <w:rPr>
          <w:rFonts w:ascii="Times New Roman" w:hAnsi="Times New Roman" w:cs="Times New Roman"/>
        </w:rPr>
        <w:t xml:space="preserve">amawiający </w:t>
      </w:r>
      <w:r w:rsidR="00215EB8" w:rsidRPr="00215EB8">
        <w:rPr>
          <w:rFonts w:ascii="Times New Roman" w:hAnsi="Times New Roman" w:cs="Times New Roman"/>
        </w:rPr>
        <w:t xml:space="preserve"> przedłużył </w:t>
      </w:r>
      <w:r w:rsidR="005A19E7" w:rsidRPr="00215EB8">
        <w:rPr>
          <w:rFonts w:ascii="Times New Roman" w:hAnsi="Times New Roman" w:cs="Times New Roman"/>
        </w:rPr>
        <w:t xml:space="preserve"> termin składania ofert o czas niezbędny do wprowadzenia zmian </w:t>
      </w:r>
      <w:r w:rsidR="00215EB8">
        <w:rPr>
          <w:rFonts w:ascii="Times New Roman" w:hAnsi="Times New Roman" w:cs="Times New Roman"/>
        </w:rPr>
        <w:t xml:space="preserve">  </w:t>
      </w:r>
      <w:r w:rsidR="00215EB8" w:rsidRPr="00215EB8">
        <w:rPr>
          <w:rFonts w:ascii="Times New Roman" w:hAnsi="Times New Roman" w:cs="Times New Roman"/>
        </w:rPr>
        <w:t xml:space="preserve">w </w:t>
      </w:r>
      <w:r w:rsidR="005A19E7" w:rsidRPr="00215EB8">
        <w:rPr>
          <w:rFonts w:ascii="Times New Roman" w:hAnsi="Times New Roman" w:cs="Times New Roman"/>
        </w:rPr>
        <w:t>ofertach, jeżeli jest to konieczne.</w:t>
      </w:r>
      <w:r w:rsidR="00215EB8">
        <w:rPr>
          <w:rFonts w:ascii="Times New Roman" w:hAnsi="Times New Roman" w:cs="Times New Roman"/>
        </w:rPr>
        <w:t xml:space="preserve"> </w:t>
      </w:r>
      <w:r w:rsidR="00215EB8" w:rsidRPr="00B71E2A">
        <w:rPr>
          <w:rFonts w:ascii="Times New Roman" w:hAnsi="Times New Roman" w:cs="Times New Roman"/>
        </w:rPr>
        <w:t xml:space="preserve">Zmiana </w:t>
      </w:r>
      <w:r w:rsidR="005A19E7" w:rsidRPr="00B71E2A">
        <w:rPr>
          <w:rFonts w:ascii="Times New Roman" w:hAnsi="Times New Roman" w:cs="Times New Roman"/>
        </w:rPr>
        <w:t>jest istotna, w szczególności dotyczy określenia przedmiotu, wi</w:t>
      </w:r>
      <w:r w:rsidR="00224102" w:rsidRPr="00B71E2A">
        <w:rPr>
          <w:rFonts w:ascii="Times New Roman" w:hAnsi="Times New Roman" w:cs="Times New Roman"/>
        </w:rPr>
        <w:t xml:space="preserve">elkości lub zakresu zamówienia - zamawiający przedłużył </w:t>
      </w:r>
      <w:r w:rsidR="005A19E7" w:rsidRPr="00B71E2A">
        <w:rPr>
          <w:rFonts w:ascii="Times New Roman" w:hAnsi="Times New Roman" w:cs="Times New Roman"/>
        </w:rPr>
        <w:t xml:space="preserve"> termin składania ofert </w:t>
      </w:r>
      <w:r w:rsidR="00B71E2A">
        <w:rPr>
          <w:rFonts w:ascii="Times New Roman" w:hAnsi="Times New Roman" w:cs="Times New Roman"/>
        </w:rPr>
        <w:t xml:space="preserve">                     </w:t>
      </w:r>
      <w:r w:rsidR="005A19E7" w:rsidRPr="00B71E2A">
        <w:rPr>
          <w:rFonts w:ascii="Times New Roman" w:hAnsi="Times New Roman" w:cs="Times New Roman"/>
        </w:rPr>
        <w:t xml:space="preserve">o czas niezbędny na wprowadzenie zmian </w:t>
      </w:r>
      <w:r w:rsidR="00224102" w:rsidRPr="00B71E2A">
        <w:rPr>
          <w:rFonts w:ascii="Times New Roman" w:hAnsi="Times New Roman" w:cs="Times New Roman"/>
        </w:rPr>
        <w:t xml:space="preserve">w </w:t>
      </w:r>
      <w:r w:rsidR="005A19E7" w:rsidRPr="00B71E2A">
        <w:rPr>
          <w:rFonts w:ascii="Times New Roman" w:hAnsi="Times New Roman" w:cs="Times New Roman"/>
        </w:rPr>
        <w:t>ofe</w:t>
      </w:r>
      <w:r w:rsidR="00224102" w:rsidRPr="00B71E2A">
        <w:rPr>
          <w:rFonts w:ascii="Times New Roman" w:hAnsi="Times New Roman" w:cs="Times New Roman"/>
        </w:rPr>
        <w:t>rtach.</w:t>
      </w:r>
    </w:p>
    <w:p w:rsidR="00B71E2A" w:rsidRDefault="00075E3A" w:rsidP="00075E3A">
      <w:pPr>
        <w:pStyle w:val="Obszartekstu"/>
        <w:spacing w:line="100" w:lineRule="atLeast"/>
        <w:jc w:val="both"/>
        <w:rPr>
          <w:sz w:val="16"/>
          <w:szCs w:val="16"/>
        </w:rPr>
      </w:pPr>
      <w:r w:rsidRPr="00BC5C5A">
        <w:t>Nin</w:t>
      </w:r>
      <w:r>
        <w:t xml:space="preserve">iejsze pismo stanowi integralną część </w:t>
      </w:r>
      <w:r w:rsidR="008B671F">
        <w:t>Specyfikacji Istotnych Warunków Zamó</w:t>
      </w:r>
      <w:r w:rsidRPr="00BC5C5A">
        <w:t xml:space="preserve">wienia </w:t>
      </w:r>
      <w:r>
        <w:t xml:space="preserve">                   i modyfikuje jej treść w sposób prowadzący do zmiany ogłoszenia o zamówieniu. Ogłoszenie o zmianie ogłoszenia zostało zamieszczone w BZP pod numerem: </w:t>
      </w:r>
      <w:r w:rsidR="003A5ADF">
        <w:t>500179215-N-2018.</w:t>
      </w:r>
    </w:p>
    <w:p w:rsidR="00F57C4F" w:rsidRDefault="00075E3A" w:rsidP="00075E3A">
      <w:pPr>
        <w:pStyle w:val="Obszartekstu"/>
        <w:spacing w:line="100" w:lineRule="atLeast"/>
        <w:jc w:val="both"/>
        <w:rPr>
          <w:b/>
          <w:sz w:val="22"/>
          <w:szCs w:val="22"/>
        </w:rPr>
      </w:pPr>
      <w:r>
        <w:rPr>
          <w:rFonts w:ascii="Book Antiqua" w:hAnsi="Book Antiqua"/>
          <w:sz w:val="16"/>
          <w:szCs w:val="16"/>
        </w:rPr>
        <w:tab/>
      </w:r>
    </w:p>
    <w:p w:rsidR="00163BA7" w:rsidRDefault="00163BA7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163BA7" w:rsidRDefault="00163BA7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163BA7" w:rsidRDefault="00163BA7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163BA7" w:rsidRDefault="00163BA7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2802F9" w:rsidRDefault="002802F9" w:rsidP="002802F9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Jednocześnie Zamawiający wzywa adresatów niniejszego pisma wymienionych  wg rozdzielnika do niezwłocznego potwierdzenia faktu jego otrzymania  </w:t>
      </w:r>
      <w:r w:rsidR="00A226A0">
        <w:rPr>
          <w:b/>
          <w:sz w:val="22"/>
          <w:szCs w:val="22"/>
        </w:rPr>
        <w:t xml:space="preserve">wraz     </w:t>
      </w:r>
      <w:r>
        <w:rPr>
          <w:b/>
          <w:sz w:val="22"/>
          <w:szCs w:val="22"/>
        </w:rPr>
        <w:t xml:space="preserve">z adnotacją dot. daty i osoby potwierdzającej przyjęcie drogą elektroniczną na adres e-mail: </w:t>
      </w:r>
      <w:hyperlink r:id="rId9" w:history="1">
        <w:r w:rsidR="00A226A0" w:rsidRPr="001F761C">
          <w:rPr>
            <w:rStyle w:val="Hipercze"/>
            <w:b/>
            <w:sz w:val="22"/>
            <w:szCs w:val="22"/>
          </w:rPr>
          <w:t>edyta.zawidczak@onet.pl</w:t>
        </w:r>
      </w:hyperlink>
      <w:r>
        <w:rPr>
          <w:b/>
          <w:sz w:val="22"/>
          <w:szCs w:val="22"/>
        </w:rPr>
        <w:t>.</w:t>
      </w:r>
    </w:p>
    <w:p w:rsidR="002802F9" w:rsidRDefault="002802F9" w:rsidP="00B60450">
      <w:pPr>
        <w:suppressAutoHyphens/>
        <w:spacing w:line="360" w:lineRule="auto"/>
        <w:rPr>
          <w:rFonts w:ascii="Book Antiqua" w:hAnsi="Book Antiqua"/>
          <w:sz w:val="28"/>
          <w:szCs w:val="28"/>
        </w:rPr>
      </w:pPr>
    </w:p>
    <w:p w:rsidR="00163BA7" w:rsidRDefault="00163BA7" w:rsidP="00B60450">
      <w:pPr>
        <w:suppressAutoHyphens/>
        <w:spacing w:line="360" w:lineRule="auto"/>
        <w:rPr>
          <w:rFonts w:ascii="Book Antiqua" w:hAnsi="Book Antiqua"/>
          <w:sz w:val="28"/>
          <w:szCs w:val="28"/>
        </w:rPr>
      </w:pPr>
    </w:p>
    <w:p w:rsidR="00163BA7" w:rsidRDefault="00163BA7" w:rsidP="00B60450">
      <w:pPr>
        <w:suppressAutoHyphens/>
        <w:spacing w:line="360" w:lineRule="auto"/>
        <w:rPr>
          <w:rFonts w:ascii="Book Antiqua" w:hAnsi="Book Antiqua"/>
          <w:sz w:val="28"/>
          <w:szCs w:val="28"/>
        </w:rPr>
      </w:pPr>
    </w:p>
    <w:p w:rsidR="00163BA7" w:rsidRPr="00B60450" w:rsidRDefault="00163BA7" w:rsidP="00B60450">
      <w:pPr>
        <w:suppressAutoHyphens/>
        <w:spacing w:line="360" w:lineRule="auto"/>
        <w:rPr>
          <w:rFonts w:ascii="Book Antiqua" w:hAnsi="Book Antiqua"/>
          <w:sz w:val="28"/>
          <w:szCs w:val="28"/>
        </w:rPr>
      </w:pPr>
    </w:p>
    <w:p w:rsidR="002802F9" w:rsidRPr="00FA2CA4" w:rsidRDefault="002802F9" w:rsidP="002802F9">
      <w:pPr>
        <w:ind w:left="705" w:hanging="705"/>
        <w:jc w:val="both"/>
        <w:rPr>
          <w:rFonts w:ascii="Times New Roman" w:hAnsi="Times New Roman" w:cs="Times New Roman"/>
          <w:b/>
        </w:rPr>
      </w:pPr>
      <w:r w:rsidRPr="00FA2CA4">
        <w:rPr>
          <w:rFonts w:ascii="Times New Roman" w:hAnsi="Times New Roman" w:cs="Times New Roman"/>
          <w:b/>
        </w:rPr>
        <w:t>Otrzymują:</w:t>
      </w:r>
    </w:p>
    <w:p w:rsidR="002802F9" w:rsidRDefault="002802F9" w:rsidP="002802F9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Adresat.</w:t>
      </w:r>
    </w:p>
    <w:p w:rsidR="00A226A0" w:rsidRPr="00FA2CA4" w:rsidRDefault="00A226A0" w:rsidP="00A226A0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 w:rsidRPr="00FA2CA4">
        <w:t>a/a.</w:t>
      </w:r>
    </w:p>
    <w:p w:rsidR="00A226A0" w:rsidRPr="00FA2CA4" w:rsidRDefault="00A226A0" w:rsidP="00A226A0">
      <w:pPr>
        <w:contextualSpacing/>
        <w:jc w:val="both"/>
        <w:rPr>
          <w:rFonts w:ascii="Times New Roman" w:hAnsi="Times New Roman" w:cs="Times New Roman"/>
          <w:b/>
        </w:rPr>
      </w:pPr>
      <w:r w:rsidRPr="00FA2CA4">
        <w:rPr>
          <w:rFonts w:ascii="Times New Roman" w:hAnsi="Times New Roman" w:cs="Times New Roman"/>
          <w:b/>
        </w:rPr>
        <w:t>Załącznik:</w:t>
      </w:r>
    </w:p>
    <w:p w:rsidR="00FA2CA4" w:rsidRPr="00FA2CA4" w:rsidRDefault="00FA2CA4" w:rsidP="00A226A0">
      <w:pPr>
        <w:contextualSpacing/>
        <w:jc w:val="both"/>
        <w:rPr>
          <w:rFonts w:ascii="Times New Roman" w:hAnsi="Times New Roman" w:cs="Times New Roman"/>
        </w:rPr>
      </w:pPr>
      <w:r w:rsidRPr="00FA2CA4">
        <w:rPr>
          <w:rFonts w:ascii="Times New Roman" w:hAnsi="Times New Roman" w:cs="Times New Roman"/>
        </w:rPr>
        <w:t xml:space="preserve">1. zał. 4-4 </w:t>
      </w:r>
      <w:r w:rsidR="00965F19">
        <w:rPr>
          <w:rFonts w:ascii="Times New Roman" w:hAnsi="Times New Roman" w:cs="Times New Roman"/>
        </w:rPr>
        <w:t>( po korekcie )</w:t>
      </w:r>
    </w:p>
    <w:p w:rsidR="00A226A0" w:rsidRPr="00FA2CA4" w:rsidRDefault="00FA2CA4" w:rsidP="00A226A0">
      <w:pPr>
        <w:contextualSpacing/>
        <w:jc w:val="both"/>
        <w:rPr>
          <w:rFonts w:ascii="Times New Roman" w:hAnsi="Times New Roman" w:cs="Times New Roman"/>
        </w:rPr>
      </w:pPr>
      <w:r w:rsidRPr="00FA2CA4">
        <w:rPr>
          <w:rFonts w:ascii="Times New Roman" w:hAnsi="Times New Roman" w:cs="Times New Roman"/>
        </w:rPr>
        <w:t xml:space="preserve">2. </w:t>
      </w:r>
      <w:r w:rsidR="00A226A0" w:rsidRPr="00FA2CA4">
        <w:rPr>
          <w:rFonts w:ascii="Times New Roman" w:hAnsi="Times New Roman" w:cs="Times New Roman"/>
        </w:rPr>
        <w:t xml:space="preserve"> zał. 4-5</w:t>
      </w:r>
      <w:r w:rsidR="00965F19">
        <w:rPr>
          <w:rFonts w:ascii="Times New Roman" w:hAnsi="Times New Roman" w:cs="Times New Roman"/>
        </w:rPr>
        <w:t>( po korekcie )</w:t>
      </w:r>
      <w:r w:rsidR="00B44B93" w:rsidRPr="00FA2CA4">
        <w:rPr>
          <w:rFonts w:ascii="Times New Roman" w:hAnsi="Times New Roman" w:cs="Times New Roman"/>
        </w:rPr>
        <w:t>.</w:t>
      </w:r>
    </w:p>
    <w:sectPr w:rsidR="00A226A0" w:rsidRPr="00FA2C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A5" w:rsidRDefault="001E28A5" w:rsidP="00436999">
      <w:pPr>
        <w:spacing w:after="0" w:line="240" w:lineRule="auto"/>
      </w:pPr>
      <w:r>
        <w:separator/>
      </w:r>
    </w:p>
  </w:endnote>
  <w:endnote w:type="continuationSeparator" w:id="0">
    <w:p w:rsidR="001E28A5" w:rsidRDefault="001E28A5" w:rsidP="0043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798614"/>
      <w:docPartObj>
        <w:docPartGallery w:val="Page Numbers (Bottom of Page)"/>
        <w:docPartUnique/>
      </w:docPartObj>
    </w:sdtPr>
    <w:sdtContent>
      <w:p w:rsidR="00163BA7" w:rsidRDefault="00163BA7" w:rsidP="00163B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3E0">
          <w:rPr>
            <w:noProof/>
          </w:rPr>
          <w:t>4</w:t>
        </w:r>
        <w:r>
          <w:fldChar w:fldCharType="end"/>
        </w:r>
      </w:p>
    </w:sdtContent>
  </w:sdt>
  <w:p w:rsidR="00163BA7" w:rsidRDefault="00163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A5" w:rsidRDefault="001E28A5" w:rsidP="00436999">
      <w:pPr>
        <w:spacing w:after="0" w:line="240" w:lineRule="auto"/>
      </w:pPr>
      <w:r>
        <w:separator/>
      </w:r>
    </w:p>
  </w:footnote>
  <w:footnote w:type="continuationSeparator" w:id="0">
    <w:p w:rsidR="001E28A5" w:rsidRDefault="001E28A5" w:rsidP="0043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10066B"/>
    <w:multiLevelType w:val="multilevel"/>
    <w:tmpl w:val="C7D82164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0F6037D"/>
    <w:multiLevelType w:val="hybridMultilevel"/>
    <w:tmpl w:val="C69E3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30BF5"/>
    <w:multiLevelType w:val="multilevel"/>
    <w:tmpl w:val="C3820C7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E6"/>
    <w:rsid w:val="00075E3A"/>
    <w:rsid w:val="000A0D35"/>
    <w:rsid w:val="000C605A"/>
    <w:rsid w:val="000E39DA"/>
    <w:rsid w:val="001258F4"/>
    <w:rsid w:val="00163BA7"/>
    <w:rsid w:val="00192DDD"/>
    <w:rsid w:val="001D60C4"/>
    <w:rsid w:val="001E28A5"/>
    <w:rsid w:val="002021A2"/>
    <w:rsid w:val="00215EB8"/>
    <w:rsid w:val="00224102"/>
    <w:rsid w:val="002802F9"/>
    <w:rsid w:val="00293800"/>
    <w:rsid w:val="002B4C3F"/>
    <w:rsid w:val="002F0F97"/>
    <w:rsid w:val="002F3C40"/>
    <w:rsid w:val="003A5ADF"/>
    <w:rsid w:val="003D0D72"/>
    <w:rsid w:val="004063A4"/>
    <w:rsid w:val="00436999"/>
    <w:rsid w:val="00441AD1"/>
    <w:rsid w:val="004428E6"/>
    <w:rsid w:val="00471C7A"/>
    <w:rsid w:val="00492AB5"/>
    <w:rsid w:val="004D21F1"/>
    <w:rsid w:val="0052423B"/>
    <w:rsid w:val="00533EF4"/>
    <w:rsid w:val="00554574"/>
    <w:rsid w:val="005854A3"/>
    <w:rsid w:val="005A19E7"/>
    <w:rsid w:val="00605012"/>
    <w:rsid w:val="00606CA3"/>
    <w:rsid w:val="0066304C"/>
    <w:rsid w:val="00684920"/>
    <w:rsid w:val="006A4B2F"/>
    <w:rsid w:val="006E0FE6"/>
    <w:rsid w:val="00740D63"/>
    <w:rsid w:val="00745D5D"/>
    <w:rsid w:val="007663DC"/>
    <w:rsid w:val="007B79CE"/>
    <w:rsid w:val="0081690B"/>
    <w:rsid w:val="00876E10"/>
    <w:rsid w:val="008B671F"/>
    <w:rsid w:val="008B7D9F"/>
    <w:rsid w:val="008D04F4"/>
    <w:rsid w:val="008F6BAE"/>
    <w:rsid w:val="00937D72"/>
    <w:rsid w:val="00965F19"/>
    <w:rsid w:val="009823E0"/>
    <w:rsid w:val="00993DA0"/>
    <w:rsid w:val="00995D63"/>
    <w:rsid w:val="00A226A0"/>
    <w:rsid w:val="00A32B40"/>
    <w:rsid w:val="00A55557"/>
    <w:rsid w:val="00A61C34"/>
    <w:rsid w:val="00A73E3C"/>
    <w:rsid w:val="00A82D7D"/>
    <w:rsid w:val="00A84298"/>
    <w:rsid w:val="00AA4E67"/>
    <w:rsid w:val="00B44B93"/>
    <w:rsid w:val="00B60450"/>
    <w:rsid w:val="00B71E2A"/>
    <w:rsid w:val="00BC5C5A"/>
    <w:rsid w:val="00BE18C5"/>
    <w:rsid w:val="00BF24AC"/>
    <w:rsid w:val="00BF6FC8"/>
    <w:rsid w:val="00C327EA"/>
    <w:rsid w:val="00C5375E"/>
    <w:rsid w:val="00C8004D"/>
    <w:rsid w:val="00C9356B"/>
    <w:rsid w:val="00CF3B73"/>
    <w:rsid w:val="00CF6B4E"/>
    <w:rsid w:val="00D50EE6"/>
    <w:rsid w:val="00D67222"/>
    <w:rsid w:val="00D75DB9"/>
    <w:rsid w:val="00DA7CC1"/>
    <w:rsid w:val="00E054BA"/>
    <w:rsid w:val="00E57045"/>
    <w:rsid w:val="00E6334B"/>
    <w:rsid w:val="00E66D28"/>
    <w:rsid w:val="00E963EC"/>
    <w:rsid w:val="00EA6C6F"/>
    <w:rsid w:val="00EE384A"/>
    <w:rsid w:val="00F37FD1"/>
    <w:rsid w:val="00F40F37"/>
    <w:rsid w:val="00F56D20"/>
    <w:rsid w:val="00F57C4F"/>
    <w:rsid w:val="00F8654E"/>
    <w:rsid w:val="00F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CF3B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3B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3B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F3B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02F9"/>
    <w:rPr>
      <w:color w:val="0000FF" w:themeColor="hyperlink"/>
      <w:u w:val="single"/>
    </w:rPr>
  </w:style>
  <w:style w:type="paragraph" w:customStyle="1" w:styleId="Obszartekstu">
    <w:name w:val="Obszar tekstu"/>
    <w:basedOn w:val="Normalny"/>
    <w:rsid w:val="002802F9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9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9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999"/>
    <w:rPr>
      <w:vertAlign w:val="superscript"/>
    </w:rPr>
  </w:style>
  <w:style w:type="table" w:styleId="Tabela-Siatka">
    <w:name w:val="Table Grid"/>
    <w:basedOn w:val="Standardowy"/>
    <w:uiPriority w:val="59"/>
    <w:rsid w:val="006A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A7"/>
  </w:style>
  <w:style w:type="paragraph" w:styleId="Stopka">
    <w:name w:val="footer"/>
    <w:basedOn w:val="Normalny"/>
    <w:link w:val="StopkaZnak"/>
    <w:uiPriority w:val="99"/>
    <w:unhideWhenUsed/>
    <w:rsid w:val="001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CF3B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3B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3B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F3B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02F9"/>
    <w:rPr>
      <w:color w:val="0000FF" w:themeColor="hyperlink"/>
      <w:u w:val="single"/>
    </w:rPr>
  </w:style>
  <w:style w:type="paragraph" w:customStyle="1" w:styleId="Obszartekstu">
    <w:name w:val="Obszar tekstu"/>
    <w:basedOn w:val="Normalny"/>
    <w:rsid w:val="002802F9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9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9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999"/>
    <w:rPr>
      <w:vertAlign w:val="superscript"/>
    </w:rPr>
  </w:style>
  <w:style w:type="table" w:styleId="Tabela-Siatka">
    <w:name w:val="Table Grid"/>
    <w:basedOn w:val="Standardowy"/>
    <w:uiPriority w:val="59"/>
    <w:rsid w:val="006A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A7"/>
  </w:style>
  <w:style w:type="paragraph" w:styleId="Stopka">
    <w:name w:val="footer"/>
    <w:basedOn w:val="Normalny"/>
    <w:link w:val="StopkaZnak"/>
    <w:uiPriority w:val="99"/>
    <w:unhideWhenUsed/>
    <w:rsid w:val="001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dyta.zawidczak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2DCE-6ECC-473D-8CC8-8E8A6733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13</cp:revision>
  <cp:lastPrinted>2018-07-30T10:33:00Z</cp:lastPrinted>
  <dcterms:created xsi:type="dcterms:W3CDTF">2018-06-22T08:02:00Z</dcterms:created>
  <dcterms:modified xsi:type="dcterms:W3CDTF">2018-07-30T10:34:00Z</dcterms:modified>
</cp:coreProperties>
</file>